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0DDAA063" w:rsidR="00E352A6" w:rsidRDefault="00C06803" w:rsidP="003C6D47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3</w:t>
      </w:r>
      <w:r w:rsidR="003C6D47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.3. OCJENJIVA</w:t>
      </w:r>
      <w:r w:rsidR="003C6D47">
        <w:rPr>
          <w:rFonts w:ascii="Arial Nova Light" w:eastAsia="Arial Nova Light" w:hAnsi="Arial Nova Light" w:cs="Arial Nova Light"/>
          <w:b/>
          <w:bCs/>
          <w:sz w:val="24"/>
          <w:szCs w:val="24"/>
        </w:rPr>
        <w:t>ČKA LISTA ZA 2. OZLIJEĐ</w:t>
      </w:r>
      <w:r w:rsidR="003C6D47">
        <w:rPr>
          <w:rFonts w:ascii="Arial Nova Light" w:eastAsia="Arial Nova Light" w:hAnsi="Arial Nova Light" w:cs="Arial Nova Light"/>
          <w:b/>
          <w:bCs/>
          <w:sz w:val="24"/>
          <w:szCs w:val="24"/>
          <w:lang w:val="de-DE"/>
        </w:rPr>
        <w:t xml:space="preserve">ENOG </w:t>
      </w:r>
      <w:r w:rsidR="003C6D47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3</w:t>
      </w:r>
      <w:r w:rsidR="003C6D47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POMLADAK</w:t>
      </w:r>
    </w:p>
    <w:p w14:paraId="050760DA" w14:textId="77777777" w:rsidR="003C6D47" w:rsidRPr="003C6D47" w:rsidRDefault="003C6D47" w:rsidP="003C6D47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4969" w:type="pct"/>
        <w:tblLook w:val="04A0" w:firstRow="1" w:lastRow="0" w:firstColumn="1" w:lastColumn="0" w:noHBand="0" w:noVBand="1"/>
      </w:tblPr>
      <w:tblGrid>
        <w:gridCol w:w="1912"/>
        <w:gridCol w:w="5250"/>
        <w:gridCol w:w="1687"/>
        <w:gridCol w:w="1542"/>
      </w:tblGrid>
      <w:tr w:rsidR="003C6D47" w:rsidRPr="005C3E42" w14:paraId="64975EF0" w14:textId="77777777" w:rsidTr="003C6D47">
        <w:trPr>
          <w:trHeight w:val="397"/>
        </w:trPr>
        <w:tc>
          <w:tcPr>
            <w:tcW w:w="920" w:type="pct"/>
            <w:vAlign w:val="center"/>
          </w:tcPr>
          <w:p w14:paraId="532E0400" w14:textId="6DB6F8D7" w:rsidR="003C6D47" w:rsidRPr="005C3E42" w:rsidRDefault="003C6D47" w:rsidP="003C6D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lang w:val="de-DE"/>
              </w:rPr>
              <w:t xml:space="preserve">ELEMENTI </w:t>
            </w:r>
            <w:r>
              <w:rPr>
                <w:rFonts w:eastAsia="Arial Nova Light" w:cs="Arial Nova Light"/>
                <w:b/>
                <w:bCs/>
                <w:lang w:val="es-ES_tradnl"/>
              </w:rPr>
              <w:t>OCJENJIVANJA</w:t>
            </w:r>
          </w:p>
        </w:tc>
        <w:tc>
          <w:tcPr>
            <w:tcW w:w="2526" w:type="pct"/>
            <w:vAlign w:val="center"/>
          </w:tcPr>
          <w:p w14:paraId="275C61D9" w14:textId="4B4AEB4F" w:rsidR="003C6D47" w:rsidRPr="005C3E42" w:rsidRDefault="003C6D47" w:rsidP="003C6D47">
            <w:pPr>
              <w:jc w:val="center"/>
              <w:rPr>
                <w:b/>
                <w:bCs/>
              </w:rPr>
            </w:pPr>
            <w:r>
              <w:rPr>
                <w:rFonts w:eastAsia="Arial Nova Light" w:cs="Arial Nova Light"/>
                <w:b/>
                <w:bCs/>
              </w:rPr>
              <w:t>2. OZLIJEĐ</w:t>
            </w:r>
            <w:r w:rsidRPr="00B96556">
              <w:rPr>
                <w:rFonts w:eastAsia="Arial Nova Light" w:cs="Arial Nova Light"/>
                <w:b/>
                <w:bCs/>
              </w:rPr>
              <w:t xml:space="preserve">ENI </w:t>
            </w:r>
            <w:r>
              <w:rPr>
                <w:rFonts w:eastAsia="Arial Nova Light" w:cs="Arial Nova Light"/>
                <w:b/>
                <w:bCs/>
                <w:lang w:val="de-DE"/>
              </w:rPr>
              <w:t>: PROBOJNA RANA LIJEVE STRANE PRSNOG KO</w:t>
            </w:r>
            <w:r>
              <w:rPr>
                <w:rFonts w:eastAsia="Arial Nova Light" w:cs="Arial Nova Light"/>
                <w:b/>
                <w:bCs/>
              </w:rPr>
              <w:t>ŠA (PNEUMOTORAKS), POREZOTINE NA DESNOM OBRAZU I PODLAKTICI KOJE NE KRVARE JAKO</w:t>
            </w:r>
          </w:p>
        </w:tc>
        <w:tc>
          <w:tcPr>
            <w:tcW w:w="812" w:type="pct"/>
            <w:vAlign w:val="center"/>
          </w:tcPr>
          <w:p w14:paraId="1E228040" w14:textId="427DC141" w:rsidR="003C6D47" w:rsidRPr="005C3E42" w:rsidRDefault="003C6D47" w:rsidP="003C6D47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lang w:val="es-ES_tradnl"/>
              </w:rPr>
              <w:t>BODOVI PO ELEMENTIMA</w:t>
            </w:r>
            <w:r>
              <w:rPr>
                <w:rFonts w:eastAsia="Arial Nova Light" w:cs="Arial Nova Light"/>
              </w:rPr>
              <w:t xml:space="preserve"> (zaokružuje sudac)</w:t>
            </w:r>
          </w:p>
        </w:tc>
        <w:tc>
          <w:tcPr>
            <w:tcW w:w="742" w:type="pct"/>
            <w:vAlign w:val="center"/>
          </w:tcPr>
          <w:p w14:paraId="2C9ED67E" w14:textId="59806618" w:rsidR="003C6D47" w:rsidRPr="005C3E42" w:rsidRDefault="003C6D47" w:rsidP="003C6D47">
            <w:pPr>
              <w:jc w:val="center"/>
              <w:rPr>
                <w:sz w:val="20"/>
                <w:szCs w:val="20"/>
              </w:rPr>
            </w:pPr>
            <w:r w:rsidRPr="00B96556">
              <w:rPr>
                <w:rFonts w:eastAsia="Arial Nova Light" w:cs="Arial Nova Light"/>
                <w:b/>
                <w:bCs/>
              </w:rPr>
              <w:t>BODOVI UKUPNO</w:t>
            </w:r>
            <w:r w:rsidRPr="00B96556">
              <w:rPr>
                <w:rFonts w:eastAsia="Arial Nova Light" w:cs="Arial Nova Light"/>
              </w:rPr>
              <w:t xml:space="preserve"> (ispunjava Povjerenstvo za utvrđivanje i zbrajanje rezultata)</w:t>
            </w:r>
          </w:p>
        </w:tc>
      </w:tr>
      <w:tr w:rsidR="003C6D47" w:rsidRPr="005C3E42" w14:paraId="1267CCAA" w14:textId="77777777" w:rsidTr="00B77304">
        <w:trPr>
          <w:trHeight w:val="463"/>
        </w:trPr>
        <w:tc>
          <w:tcPr>
            <w:tcW w:w="920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3C6D47" w:rsidRPr="005C3E42" w:rsidRDefault="003C6D47" w:rsidP="003C6D47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20"/>
                <w:szCs w:val="20"/>
                <w:lang w:val="pl-PL"/>
              </w:rPr>
            </w:pPr>
            <w:r w:rsidRPr="005C3E42">
              <w:rPr>
                <w:rFonts w:ascii="Arial Nova Light" w:hAnsi="Arial Nova Light"/>
                <w:b/>
                <w:bCs/>
                <w:sz w:val="20"/>
                <w:szCs w:val="20"/>
                <w:lang w:val="da-DK"/>
              </w:rPr>
              <w:t>PRVI PREGLED I</w:t>
            </w:r>
          </w:p>
          <w:p w14:paraId="1E21FBC0" w14:textId="5F798CC8" w:rsidR="003C6D47" w:rsidRPr="005C3E42" w:rsidRDefault="003C6D47" w:rsidP="003C6D47">
            <w:pPr>
              <w:jc w:val="center"/>
              <w:rPr>
                <w:b/>
                <w:bCs/>
                <w:sz w:val="20"/>
                <w:szCs w:val="20"/>
              </w:rPr>
            </w:pPr>
            <w:r w:rsidRPr="005C3E42">
              <w:rPr>
                <w:b/>
                <w:bCs/>
                <w:sz w:val="20"/>
                <w:szCs w:val="20"/>
                <w:lang w:val="pl-PL"/>
              </w:rPr>
              <w:t>PSIHOSOCIJALNA PODRŠ</w:t>
            </w:r>
            <w:r w:rsidRPr="005C3E42">
              <w:rPr>
                <w:b/>
                <w:bCs/>
                <w:sz w:val="20"/>
                <w:szCs w:val="20"/>
                <w:lang w:val="de-DE"/>
              </w:rPr>
              <w:t>KA</w:t>
            </w:r>
          </w:p>
        </w:tc>
        <w:tc>
          <w:tcPr>
            <w:tcW w:w="2526" w:type="pct"/>
            <w:shd w:val="clear" w:color="auto" w:fill="D9D9D9" w:themeFill="background1" w:themeFillShade="D9"/>
            <w:vAlign w:val="center"/>
          </w:tcPr>
          <w:p w14:paraId="18C3B112" w14:textId="1CA04E19" w:rsidR="003C6D47" w:rsidRPr="003C6D47" w:rsidRDefault="003C6D47" w:rsidP="003C6D47">
            <w:pPr>
              <w:rPr>
                <w:sz w:val="22"/>
                <w:szCs w:val="22"/>
              </w:rPr>
            </w:pPr>
            <w:r w:rsidRPr="003C6D47">
              <w:rPr>
                <w:rFonts w:eastAsia="Arial Nova Light" w:cs="Arial Nova Light"/>
                <w:sz w:val="22"/>
                <w:szCs w:val="22"/>
              </w:rPr>
              <w:t>predstavljanje članova ekipe ozlijeđenoj osobi (vođa + član)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266CBB7C" w14:textId="67FEF629" w:rsidR="003C6D47" w:rsidRPr="003C6D47" w:rsidRDefault="003C6D47" w:rsidP="00B77304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2</w:t>
            </w:r>
          </w:p>
        </w:tc>
        <w:tc>
          <w:tcPr>
            <w:tcW w:w="742" w:type="pct"/>
            <w:vMerge w:val="restart"/>
            <w:shd w:val="clear" w:color="auto" w:fill="D9D9D9" w:themeFill="background1" w:themeFillShade="D9"/>
            <w:vAlign w:val="bottom"/>
          </w:tcPr>
          <w:p w14:paraId="34614383" w14:textId="325C29C5" w:rsidR="003C6D47" w:rsidRPr="005C3E42" w:rsidRDefault="003C6D47" w:rsidP="003C6D4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</w:rPr>
              <w:t>/19</w:t>
            </w:r>
          </w:p>
        </w:tc>
      </w:tr>
      <w:tr w:rsidR="003C6D47" w:rsidRPr="005C3E42" w14:paraId="5712931F" w14:textId="77777777" w:rsidTr="00B77304">
        <w:trPr>
          <w:trHeight w:val="463"/>
        </w:trPr>
        <w:tc>
          <w:tcPr>
            <w:tcW w:w="920" w:type="pct"/>
            <w:vMerge/>
            <w:shd w:val="clear" w:color="auto" w:fill="D9D9D9" w:themeFill="background1" w:themeFillShade="D9"/>
            <w:vAlign w:val="center"/>
          </w:tcPr>
          <w:p w14:paraId="2FAB8240" w14:textId="77777777" w:rsidR="003C6D47" w:rsidRPr="005C3E42" w:rsidRDefault="003C6D47" w:rsidP="003C6D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pct"/>
            <w:shd w:val="clear" w:color="auto" w:fill="D9D9D9" w:themeFill="background1" w:themeFillShade="D9"/>
            <w:vAlign w:val="center"/>
          </w:tcPr>
          <w:p w14:paraId="61B0A23F" w14:textId="6ADDEDC2" w:rsidR="003C6D47" w:rsidRPr="003C6D47" w:rsidRDefault="003C6D47" w:rsidP="003C6D47">
            <w:pPr>
              <w:rPr>
                <w:sz w:val="22"/>
                <w:szCs w:val="22"/>
              </w:rPr>
            </w:pP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opis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zbrinjavanja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i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molba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suradnju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i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dopuštenje</w:t>
            </w:r>
            <w:proofErr w:type="spellEnd"/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504D3249" w14:textId="4A08F2C1" w:rsidR="003C6D47" w:rsidRPr="003C6D47" w:rsidRDefault="003C6D47" w:rsidP="00B77304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</w:t>
            </w: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2  3</w:t>
            </w:r>
            <w:proofErr w:type="gramEnd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4</w:t>
            </w: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bottom"/>
          </w:tcPr>
          <w:p w14:paraId="3C8F0DD6" w14:textId="77777777" w:rsidR="003C6D47" w:rsidRPr="005C3E42" w:rsidRDefault="003C6D47" w:rsidP="003C6D4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C6D47" w:rsidRPr="005C3E42" w14:paraId="77AED9BE" w14:textId="77777777" w:rsidTr="00B77304">
        <w:trPr>
          <w:trHeight w:val="463"/>
        </w:trPr>
        <w:tc>
          <w:tcPr>
            <w:tcW w:w="920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3C6D47" w:rsidRPr="005C3E42" w:rsidRDefault="003C6D47" w:rsidP="003C6D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pct"/>
            <w:shd w:val="clear" w:color="auto" w:fill="D9D9D9" w:themeFill="background1" w:themeFillShade="D9"/>
            <w:vAlign w:val="center"/>
          </w:tcPr>
          <w:p w14:paraId="4D0E6656" w14:textId="7842FEAD" w:rsidR="003C6D47" w:rsidRPr="003C6D47" w:rsidRDefault="003C6D47" w:rsidP="003C6D47">
            <w:pPr>
              <w:rPr>
                <w:sz w:val="22"/>
                <w:szCs w:val="22"/>
              </w:rPr>
            </w:pP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umirivanje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i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pružanje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podrške</w:t>
            </w:r>
            <w:proofErr w:type="spellEnd"/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3C78DB44" w14:textId="24971EDA" w:rsidR="003C6D47" w:rsidRPr="003C6D47" w:rsidRDefault="003C6D47" w:rsidP="00B77304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</w:t>
            </w: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2  3</w:t>
            </w:r>
            <w:proofErr w:type="gramEnd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4</w:t>
            </w: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3C6D47" w:rsidRPr="005C3E42" w:rsidRDefault="003C6D47" w:rsidP="003C6D4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C6D47" w:rsidRPr="005C3E42" w14:paraId="533E3885" w14:textId="77777777" w:rsidTr="00B77304">
        <w:trPr>
          <w:trHeight w:val="463"/>
        </w:trPr>
        <w:tc>
          <w:tcPr>
            <w:tcW w:w="920" w:type="pct"/>
            <w:vMerge/>
            <w:shd w:val="clear" w:color="auto" w:fill="D9D9D9" w:themeFill="background1" w:themeFillShade="D9"/>
            <w:vAlign w:val="center"/>
          </w:tcPr>
          <w:p w14:paraId="09E446D0" w14:textId="77777777" w:rsidR="003C6D47" w:rsidRPr="005C3E42" w:rsidRDefault="003C6D47" w:rsidP="003C6D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pct"/>
            <w:shd w:val="clear" w:color="auto" w:fill="D9D9D9" w:themeFill="background1" w:themeFillShade="D9"/>
            <w:vAlign w:val="center"/>
          </w:tcPr>
          <w:p w14:paraId="157D458C" w14:textId="67A6C685" w:rsidR="003C6D47" w:rsidRPr="003C6D47" w:rsidRDefault="003C6D47" w:rsidP="003C6D47">
            <w:pPr>
              <w:rPr>
                <w:sz w:val="22"/>
                <w:szCs w:val="22"/>
              </w:rPr>
            </w:pP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prikupljanje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podataka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samom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događaju</w:t>
            </w:r>
            <w:proofErr w:type="spellEnd"/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01E1D73E" w14:textId="13FB1DF8" w:rsidR="003C6D47" w:rsidRPr="003C6D47" w:rsidRDefault="003C6D47" w:rsidP="00B77304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</w:t>
            </w: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2  3</w:t>
            </w:r>
            <w:proofErr w:type="gramEnd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   4</w:t>
            </w: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bottom"/>
          </w:tcPr>
          <w:p w14:paraId="500B0EA9" w14:textId="77777777" w:rsidR="003C6D47" w:rsidRPr="005C3E42" w:rsidRDefault="003C6D47" w:rsidP="003C6D4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C6D47" w:rsidRPr="005C3E42" w14:paraId="17EB2A37" w14:textId="77777777" w:rsidTr="00B77304">
        <w:trPr>
          <w:trHeight w:val="463"/>
        </w:trPr>
        <w:tc>
          <w:tcPr>
            <w:tcW w:w="920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3C6D47" w:rsidRPr="005C3E42" w:rsidRDefault="003C6D47" w:rsidP="003C6D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pct"/>
            <w:shd w:val="clear" w:color="auto" w:fill="D9D9D9" w:themeFill="background1" w:themeFillShade="D9"/>
            <w:vAlign w:val="center"/>
          </w:tcPr>
          <w:p w14:paraId="693BF4EA" w14:textId="1A2AE604" w:rsidR="003C6D47" w:rsidRPr="003C6D47" w:rsidRDefault="003C6D47" w:rsidP="003C6D47">
            <w:pPr>
              <w:rPr>
                <w:sz w:val="22"/>
                <w:szCs w:val="22"/>
              </w:rPr>
            </w:pP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nenapuštanje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ozlijeđene</w:t>
            </w:r>
            <w:proofErr w:type="spellEnd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6D47">
              <w:rPr>
                <w:rFonts w:eastAsia="Arial Nova Light" w:cs="Arial Nova Light"/>
                <w:sz w:val="22"/>
                <w:szCs w:val="22"/>
                <w:lang w:val="en-US"/>
              </w:rPr>
              <w:t>osobe</w:t>
            </w:r>
            <w:proofErr w:type="spellEnd"/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3C2F9B36" w14:textId="3C0B7424" w:rsidR="003C6D47" w:rsidRPr="003C6D47" w:rsidRDefault="003C6D47" w:rsidP="00B77304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0  5</w:t>
            </w:r>
            <w:proofErr w:type="gramEnd"/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3C6D47" w:rsidRPr="005C3E42" w:rsidRDefault="003C6D47" w:rsidP="003C6D4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C6D47" w14:paraId="60CECDA1" w14:textId="77777777" w:rsidTr="00C06803">
        <w:trPr>
          <w:trHeight w:val="630"/>
        </w:trPr>
        <w:tc>
          <w:tcPr>
            <w:tcW w:w="920" w:type="pct"/>
            <w:vMerge w:val="restart"/>
            <w:vAlign w:val="center"/>
          </w:tcPr>
          <w:p w14:paraId="12B5A431" w14:textId="77777777" w:rsidR="003C6D47" w:rsidRDefault="003C6D47" w:rsidP="00C06803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POSTUPAK ZBRINJAVANJA OZLJEDA</w:t>
            </w:r>
          </w:p>
        </w:tc>
        <w:tc>
          <w:tcPr>
            <w:tcW w:w="3338" w:type="pct"/>
            <w:gridSpan w:val="2"/>
            <w:vAlign w:val="center"/>
          </w:tcPr>
          <w:p w14:paraId="59E85B41" w14:textId="38A24255" w:rsidR="003C6D47" w:rsidRPr="003C6D47" w:rsidRDefault="003C6D47" w:rsidP="00B77304">
            <w:pPr>
              <w:pStyle w:val="BodyA"/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</w:rPr>
            </w:pPr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PROBOJNA RANA LIJEVE STRANE PRSNOG KO</w:t>
            </w:r>
            <w:r w:rsidRPr="003C6D47">
              <w:rPr>
                <w:rFonts w:ascii="Arial Nova Light" w:eastAsia="Arial Nova Light" w:hAnsi="Arial Nova Light" w:cs="Arial Nova Light"/>
                <w:b/>
                <w:bCs/>
              </w:rPr>
              <w:t>ŠA (PNEUMOTORAKS)</w:t>
            </w:r>
          </w:p>
        </w:tc>
        <w:tc>
          <w:tcPr>
            <w:tcW w:w="742" w:type="pct"/>
            <w:vMerge w:val="restart"/>
            <w:vAlign w:val="bottom"/>
          </w:tcPr>
          <w:p w14:paraId="105D27DC" w14:textId="3BE84D40" w:rsidR="003C6D47" w:rsidRDefault="003C6D47" w:rsidP="003C6D4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/47</w:t>
            </w:r>
          </w:p>
        </w:tc>
      </w:tr>
      <w:tr w:rsidR="003C6D47" w14:paraId="6AE2C561" w14:textId="77777777" w:rsidTr="00C06803">
        <w:trPr>
          <w:trHeight w:val="598"/>
        </w:trPr>
        <w:tc>
          <w:tcPr>
            <w:tcW w:w="920" w:type="pct"/>
            <w:vMerge/>
            <w:vAlign w:val="center"/>
          </w:tcPr>
          <w:p w14:paraId="78B387DB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1A6FCBC1" w14:textId="77777777" w:rsidR="003C6D47" w:rsidRPr="003C6D47" w:rsidRDefault="003C6D47" w:rsidP="003C6D47">
            <w:pPr>
              <w:pStyle w:val="BodyB"/>
              <w:rPr>
                <w:sz w:val="22"/>
                <w:szCs w:val="22"/>
                <w:lang w:val="hr-HR"/>
              </w:rPr>
            </w:pPr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  <w:lang w:val="hr-HR"/>
              </w:rPr>
              <w:t xml:space="preserve">postavljanje osobe u udoban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  <w:lang w:val="hr-HR"/>
              </w:rPr>
              <w:t>polusjedeći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  <w:lang w:val="hr-HR"/>
              </w:rPr>
              <w:t xml:space="preserve"> položaj, nagnut na ozlijeđenu stranu, s ispruženim nogama</w:t>
            </w:r>
          </w:p>
        </w:tc>
        <w:tc>
          <w:tcPr>
            <w:tcW w:w="812" w:type="pct"/>
            <w:vAlign w:val="center"/>
          </w:tcPr>
          <w:p w14:paraId="4DE873DE" w14:textId="77777777" w:rsidR="003C6D47" w:rsidRPr="003C6D47" w:rsidRDefault="003C6D47" w:rsidP="00B77304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0  2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4  6</w:t>
            </w:r>
            <w:proofErr w:type="gramEnd"/>
          </w:p>
        </w:tc>
        <w:tc>
          <w:tcPr>
            <w:tcW w:w="742" w:type="pct"/>
            <w:vMerge/>
            <w:vAlign w:val="bottom"/>
          </w:tcPr>
          <w:p w14:paraId="69B1F3CC" w14:textId="77777777" w:rsidR="003C6D47" w:rsidRDefault="003C6D47" w:rsidP="003C6D47">
            <w:pPr>
              <w:jc w:val="right"/>
            </w:pPr>
          </w:p>
        </w:tc>
      </w:tr>
      <w:tr w:rsidR="003C6D47" w14:paraId="33145EF4" w14:textId="77777777" w:rsidTr="00C06803">
        <w:trPr>
          <w:trHeight w:val="598"/>
        </w:trPr>
        <w:tc>
          <w:tcPr>
            <w:tcW w:w="920" w:type="pct"/>
            <w:vMerge/>
            <w:vAlign w:val="center"/>
          </w:tcPr>
          <w:p w14:paraId="18BB0623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59E735C5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pravilno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postavljanje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sterilne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gaze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preko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probojne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rane</w:t>
            </w:r>
            <w:proofErr w:type="spellEnd"/>
          </w:p>
        </w:tc>
        <w:tc>
          <w:tcPr>
            <w:tcW w:w="812" w:type="pct"/>
            <w:vAlign w:val="center"/>
          </w:tcPr>
          <w:p w14:paraId="1606A43B" w14:textId="77777777" w:rsidR="003C6D47" w:rsidRPr="003C6D47" w:rsidRDefault="003C6D47" w:rsidP="00B77304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0  2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4  6</w:t>
            </w:r>
            <w:proofErr w:type="gramEnd"/>
          </w:p>
        </w:tc>
        <w:tc>
          <w:tcPr>
            <w:tcW w:w="742" w:type="pct"/>
            <w:vMerge/>
            <w:vAlign w:val="bottom"/>
          </w:tcPr>
          <w:p w14:paraId="17D720DC" w14:textId="77777777" w:rsidR="003C6D47" w:rsidRDefault="003C6D47" w:rsidP="003C6D47">
            <w:pPr>
              <w:jc w:val="right"/>
            </w:pPr>
          </w:p>
        </w:tc>
      </w:tr>
      <w:tr w:rsidR="003C6D47" w14:paraId="041AE105" w14:textId="77777777" w:rsidTr="00C06803">
        <w:trPr>
          <w:trHeight w:val="731"/>
        </w:trPr>
        <w:tc>
          <w:tcPr>
            <w:tcW w:w="920" w:type="pct"/>
            <w:vMerge/>
            <w:vAlign w:val="center"/>
          </w:tcPr>
          <w:p w14:paraId="2F8B97F9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1952036D" w14:textId="77777777" w:rsidR="003C6D47" w:rsidRPr="003C6D47" w:rsidRDefault="003C6D47" w:rsidP="003C6D47">
            <w:pPr>
              <w:pStyle w:val="BodyB"/>
              <w:rPr>
                <w:sz w:val="22"/>
                <w:szCs w:val="22"/>
                <w:lang w:val="hr-HR"/>
              </w:rPr>
            </w:pPr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  <w:lang w:val="hr-HR"/>
              </w:rPr>
              <w:t>pravilno kontroliranje krvarenja (prekrivanje gaze dlanom unesrećene osobe ili pružatelja prve pomoći)</w:t>
            </w:r>
          </w:p>
        </w:tc>
        <w:tc>
          <w:tcPr>
            <w:tcW w:w="812" w:type="pct"/>
            <w:vAlign w:val="center"/>
          </w:tcPr>
          <w:p w14:paraId="7A5A2983" w14:textId="77777777" w:rsidR="003C6D47" w:rsidRPr="003C6D47" w:rsidRDefault="003C6D47" w:rsidP="00B77304">
            <w:pPr>
              <w:pStyle w:val="BodyA"/>
              <w:spacing w:line="240" w:lineRule="auto"/>
              <w:jc w:val="center"/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0  4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8</w:t>
            </w:r>
          </w:p>
        </w:tc>
        <w:tc>
          <w:tcPr>
            <w:tcW w:w="742" w:type="pct"/>
            <w:vMerge/>
            <w:vAlign w:val="bottom"/>
          </w:tcPr>
          <w:p w14:paraId="6FF77A47" w14:textId="77777777" w:rsidR="003C6D47" w:rsidRDefault="003C6D47" w:rsidP="003C6D47">
            <w:pPr>
              <w:jc w:val="right"/>
            </w:pPr>
          </w:p>
        </w:tc>
      </w:tr>
      <w:tr w:rsidR="003C6D47" w14:paraId="3E117DC4" w14:textId="77777777" w:rsidTr="00C06803">
        <w:trPr>
          <w:trHeight w:val="598"/>
        </w:trPr>
        <w:tc>
          <w:tcPr>
            <w:tcW w:w="920" w:type="pct"/>
            <w:vMerge/>
            <w:vAlign w:val="center"/>
          </w:tcPr>
          <w:p w14:paraId="16372D99" w14:textId="77777777" w:rsidR="003C6D47" w:rsidRDefault="003C6D47" w:rsidP="00C06803">
            <w:pPr>
              <w:jc w:val="center"/>
            </w:pPr>
          </w:p>
        </w:tc>
        <w:tc>
          <w:tcPr>
            <w:tcW w:w="3338" w:type="pct"/>
            <w:gridSpan w:val="2"/>
            <w:vAlign w:val="center"/>
          </w:tcPr>
          <w:p w14:paraId="769BCC0D" w14:textId="69A24B1C" w:rsidR="003C6D47" w:rsidRPr="003C6D47" w:rsidRDefault="003C6D47" w:rsidP="00B77304">
            <w:pPr>
              <w:rPr>
                <w:sz w:val="22"/>
                <w:szCs w:val="22"/>
              </w:rPr>
            </w:pPr>
            <w:r w:rsidRPr="003C6D47">
              <w:rPr>
                <w:rFonts w:eastAsia="Arial Nova Light" w:cs="Arial Nova Light"/>
                <w:b/>
                <w:bCs/>
                <w:sz w:val="22"/>
                <w:szCs w:val="22"/>
              </w:rPr>
              <w:t>POREZOTINE NA DESNOM OBRAZU I PODLAKTICI KOJE NE KRVARE JAKO</w:t>
            </w:r>
          </w:p>
        </w:tc>
        <w:tc>
          <w:tcPr>
            <w:tcW w:w="742" w:type="pct"/>
            <w:vMerge/>
            <w:vAlign w:val="bottom"/>
          </w:tcPr>
          <w:p w14:paraId="02DEF2B3" w14:textId="16D4A3C7" w:rsidR="003C6D47" w:rsidRDefault="003C6D47" w:rsidP="003C6D47">
            <w:pPr>
              <w:jc w:val="right"/>
            </w:pPr>
          </w:p>
        </w:tc>
      </w:tr>
      <w:tr w:rsidR="003C6D47" w14:paraId="5E06491E" w14:textId="77777777" w:rsidTr="00C06803">
        <w:trPr>
          <w:trHeight w:val="318"/>
        </w:trPr>
        <w:tc>
          <w:tcPr>
            <w:tcW w:w="920" w:type="pct"/>
            <w:vMerge/>
            <w:vAlign w:val="center"/>
          </w:tcPr>
          <w:p w14:paraId="40129FA6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25836CD0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ispiranje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rana x2</w:t>
            </w:r>
          </w:p>
        </w:tc>
        <w:tc>
          <w:tcPr>
            <w:tcW w:w="812" w:type="pct"/>
            <w:vAlign w:val="center"/>
          </w:tcPr>
          <w:p w14:paraId="3DF2224F" w14:textId="77777777" w:rsidR="003C6D47" w:rsidRPr="003C6D47" w:rsidRDefault="003C6D47" w:rsidP="00B77304">
            <w:pPr>
              <w:pStyle w:val="BodyB"/>
              <w:jc w:val="center"/>
              <w:rPr>
                <w:sz w:val="22"/>
                <w:szCs w:val="22"/>
              </w:rPr>
            </w:pPr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0   1   2</w:t>
            </w:r>
          </w:p>
        </w:tc>
        <w:tc>
          <w:tcPr>
            <w:tcW w:w="742" w:type="pct"/>
            <w:vMerge/>
            <w:vAlign w:val="bottom"/>
          </w:tcPr>
          <w:p w14:paraId="0D1AF3C3" w14:textId="77777777" w:rsidR="003C6D47" w:rsidRDefault="003C6D47" w:rsidP="003C6D47">
            <w:pPr>
              <w:jc w:val="right"/>
            </w:pPr>
          </w:p>
        </w:tc>
      </w:tr>
      <w:tr w:rsidR="003C6D47" w14:paraId="3517E0A4" w14:textId="77777777" w:rsidTr="00C06803">
        <w:trPr>
          <w:trHeight w:val="318"/>
        </w:trPr>
        <w:tc>
          <w:tcPr>
            <w:tcW w:w="920" w:type="pct"/>
            <w:vMerge/>
            <w:vAlign w:val="center"/>
          </w:tcPr>
          <w:p w14:paraId="322FF677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750F02A7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pravilno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postavljanje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sterilnog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materijala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x2</w:t>
            </w:r>
          </w:p>
        </w:tc>
        <w:tc>
          <w:tcPr>
            <w:tcW w:w="812" w:type="pct"/>
            <w:vAlign w:val="center"/>
          </w:tcPr>
          <w:p w14:paraId="5BE5AF30" w14:textId="77777777" w:rsidR="003C6D47" w:rsidRPr="003C6D47" w:rsidRDefault="003C6D47" w:rsidP="00B77304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0  2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4  6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8</w:t>
            </w:r>
          </w:p>
        </w:tc>
        <w:tc>
          <w:tcPr>
            <w:tcW w:w="742" w:type="pct"/>
            <w:vMerge/>
            <w:vAlign w:val="bottom"/>
          </w:tcPr>
          <w:p w14:paraId="157E9B48" w14:textId="77777777" w:rsidR="003C6D47" w:rsidRDefault="003C6D47" w:rsidP="003C6D47">
            <w:pPr>
              <w:jc w:val="right"/>
            </w:pPr>
          </w:p>
        </w:tc>
      </w:tr>
      <w:tr w:rsidR="003C6D47" w14:paraId="397206DF" w14:textId="77777777" w:rsidTr="00C06803">
        <w:trPr>
          <w:trHeight w:val="318"/>
        </w:trPr>
        <w:tc>
          <w:tcPr>
            <w:tcW w:w="920" w:type="pct"/>
            <w:vMerge/>
            <w:vAlign w:val="center"/>
          </w:tcPr>
          <w:p w14:paraId="7011B1FE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71E642E0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pravilno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učvršćivanje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sterilnog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materijala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x2</w:t>
            </w:r>
          </w:p>
        </w:tc>
        <w:tc>
          <w:tcPr>
            <w:tcW w:w="812" w:type="pct"/>
            <w:vAlign w:val="center"/>
          </w:tcPr>
          <w:p w14:paraId="29A070E8" w14:textId="77777777" w:rsidR="003C6D47" w:rsidRPr="003C6D47" w:rsidRDefault="003C6D47" w:rsidP="00B77304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0  2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4  6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8</w:t>
            </w:r>
          </w:p>
        </w:tc>
        <w:tc>
          <w:tcPr>
            <w:tcW w:w="742" w:type="pct"/>
            <w:vMerge/>
            <w:vAlign w:val="bottom"/>
          </w:tcPr>
          <w:p w14:paraId="0B182C8E" w14:textId="77777777" w:rsidR="003C6D47" w:rsidRDefault="003C6D47" w:rsidP="003C6D47">
            <w:pPr>
              <w:jc w:val="right"/>
            </w:pPr>
          </w:p>
        </w:tc>
      </w:tr>
      <w:tr w:rsidR="003C6D47" w14:paraId="66769413" w14:textId="77777777" w:rsidTr="00C06803">
        <w:trPr>
          <w:trHeight w:val="318"/>
        </w:trPr>
        <w:tc>
          <w:tcPr>
            <w:tcW w:w="920" w:type="pct"/>
            <w:vMerge/>
            <w:vAlign w:val="center"/>
          </w:tcPr>
          <w:p w14:paraId="667E7732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1CAF9F5E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provjera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periferne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cirkulacije</w:t>
            </w:r>
            <w:proofErr w:type="spellEnd"/>
          </w:p>
        </w:tc>
        <w:tc>
          <w:tcPr>
            <w:tcW w:w="812" w:type="pct"/>
            <w:vAlign w:val="center"/>
          </w:tcPr>
          <w:p w14:paraId="1881A9B3" w14:textId="77777777" w:rsidR="003C6D47" w:rsidRPr="003C6D47" w:rsidRDefault="003C6D47" w:rsidP="00B77304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0  2</w:t>
            </w:r>
            <w:proofErr w:type="gramEnd"/>
          </w:p>
        </w:tc>
        <w:tc>
          <w:tcPr>
            <w:tcW w:w="742" w:type="pct"/>
            <w:vMerge/>
            <w:vAlign w:val="bottom"/>
          </w:tcPr>
          <w:p w14:paraId="4157F59E" w14:textId="77777777" w:rsidR="003C6D47" w:rsidRDefault="003C6D47" w:rsidP="003C6D47">
            <w:pPr>
              <w:jc w:val="right"/>
            </w:pPr>
          </w:p>
        </w:tc>
      </w:tr>
      <w:tr w:rsidR="003C6D47" w14:paraId="6D51DFAB" w14:textId="77777777" w:rsidTr="00C06803">
        <w:trPr>
          <w:trHeight w:val="318"/>
        </w:trPr>
        <w:tc>
          <w:tcPr>
            <w:tcW w:w="920" w:type="pct"/>
            <w:vMerge/>
            <w:vAlign w:val="center"/>
          </w:tcPr>
          <w:p w14:paraId="6E1B8965" w14:textId="77777777" w:rsidR="003C6D47" w:rsidRDefault="003C6D47" w:rsidP="00C06803">
            <w:pPr>
              <w:jc w:val="center"/>
            </w:pPr>
          </w:p>
        </w:tc>
        <w:tc>
          <w:tcPr>
            <w:tcW w:w="3338" w:type="pct"/>
            <w:gridSpan w:val="2"/>
            <w:vAlign w:val="center"/>
          </w:tcPr>
          <w:p w14:paraId="5FB3D60F" w14:textId="3DD6CF9F" w:rsidR="003C6D47" w:rsidRPr="003C6D47" w:rsidRDefault="003C6D47" w:rsidP="00B77304">
            <w:pPr>
              <w:rPr>
                <w:sz w:val="22"/>
                <w:szCs w:val="22"/>
              </w:rPr>
            </w:pPr>
            <w:r w:rsidRPr="003C6D47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DRUGI (CJELOVITI) PREGLED</w:t>
            </w:r>
          </w:p>
        </w:tc>
        <w:tc>
          <w:tcPr>
            <w:tcW w:w="742" w:type="pct"/>
            <w:vMerge/>
            <w:vAlign w:val="bottom"/>
          </w:tcPr>
          <w:p w14:paraId="204E0CE8" w14:textId="3CDF5B06" w:rsidR="003C6D47" w:rsidRDefault="003C6D47" w:rsidP="003C6D47">
            <w:pPr>
              <w:jc w:val="right"/>
            </w:pPr>
          </w:p>
        </w:tc>
      </w:tr>
      <w:tr w:rsidR="003C6D47" w14:paraId="4291BFD3" w14:textId="77777777" w:rsidTr="00C06803">
        <w:trPr>
          <w:trHeight w:val="318"/>
        </w:trPr>
        <w:tc>
          <w:tcPr>
            <w:tcW w:w="920" w:type="pct"/>
            <w:vMerge/>
            <w:vAlign w:val="center"/>
          </w:tcPr>
          <w:p w14:paraId="78FE9695" w14:textId="77777777" w:rsidR="003C6D47" w:rsidRDefault="003C6D47" w:rsidP="00C06803">
            <w:pPr>
              <w:jc w:val="center"/>
            </w:pPr>
          </w:p>
        </w:tc>
        <w:tc>
          <w:tcPr>
            <w:tcW w:w="2526" w:type="pct"/>
            <w:vAlign w:val="center"/>
          </w:tcPr>
          <w:p w14:paraId="59E3CEE2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glava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vrat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prsa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trbuh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leđa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ruke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noge</w:t>
            </w:r>
            <w:proofErr w:type="spellEnd"/>
          </w:p>
        </w:tc>
        <w:tc>
          <w:tcPr>
            <w:tcW w:w="812" w:type="pct"/>
            <w:vAlign w:val="center"/>
          </w:tcPr>
          <w:p w14:paraId="13849E94" w14:textId="77777777" w:rsidR="003C6D47" w:rsidRPr="003C6D47" w:rsidRDefault="003C6D47" w:rsidP="00B77304">
            <w:pPr>
              <w:pStyle w:val="BodyA"/>
              <w:spacing w:line="240" w:lineRule="auto"/>
              <w:jc w:val="center"/>
            </w:pPr>
            <w:r w:rsidRPr="003C6D47">
              <w:rPr>
                <w:rFonts w:ascii="Arial Nova Light" w:eastAsia="Arial Nova Light" w:hAnsi="Arial Nova Light" w:cs="Arial Nova Light"/>
                <w:b/>
                <w:bCs/>
              </w:rPr>
              <w:t>0 1 2 3 4 5 6 7</w:t>
            </w:r>
          </w:p>
        </w:tc>
        <w:tc>
          <w:tcPr>
            <w:tcW w:w="742" w:type="pct"/>
            <w:vMerge/>
            <w:vAlign w:val="bottom"/>
          </w:tcPr>
          <w:p w14:paraId="61C44B83" w14:textId="77777777" w:rsidR="003C6D47" w:rsidRDefault="003C6D47" w:rsidP="003C6D47">
            <w:pPr>
              <w:jc w:val="right"/>
            </w:pPr>
          </w:p>
        </w:tc>
      </w:tr>
      <w:tr w:rsidR="003C6D47" w14:paraId="72FE6FDD" w14:textId="77777777" w:rsidTr="00C06803">
        <w:trPr>
          <w:trHeight w:val="598"/>
        </w:trPr>
        <w:tc>
          <w:tcPr>
            <w:tcW w:w="920" w:type="pct"/>
            <w:vMerge w:val="restart"/>
            <w:vAlign w:val="center"/>
          </w:tcPr>
          <w:p w14:paraId="6C78D652" w14:textId="77777777" w:rsidR="003C6D47" w:rsidRDefault="003C6D47" w:rsidP="00C06803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OPĆA BRIGA ZA OZLIJEĐ</w:t>
            </w:r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ENOG</w:t>
            </w:r>
          </w:p>
        </w:tc>
        <w:tc>
          <w:tcPr>
            <w:tcW w:w="2526" w:type="pct"/>
            <w:vAlign w:val="center"/>
          </w:tcPr>
          <w:p w14:paraId="72C2EB5E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upit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o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udobnosti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bolestima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lijekovima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alergijama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posljednjem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obroku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i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piću</w:t>
            </w:r>
            <w:proofErr w:type="spellEnd"/>
          </w:p>
        </w:tc>
        <w:tc>
          <w:tcPr>
            <w:tcW w:w="812" w:type="pct"/>
            <w:vAlign w:val="center"/>
          </w:tcPr>
          <w:p w14:paraId="3ACC5E6C" w14:textId="77777777" w:rsidR="003C6D47" w:rsidRPr="003C6D47" w:rsidRDefault="003C6D47" w:rsidP="00B77304">
            <w:pPr>
              <w:pStyle w:val="BodyA"/>
              <w:spacing w:line="240" w:lineRule="auto"/>
              <w:jc w:val="center"/>
            </w:pPr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0 </w:t>
            </w: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1  2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3  4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5 6</w:t>
            </w:r>
          </w:p>
        </w:tc>
        <w:tc>
          <w:tcPr>
            <w:tcW w:w="742" w:type="pct"/>
            <w:vMerge w:val="restart"/>
            <w:vAlign w:val="bottom"/>
          </w:tcPr>
          <w:p w14:paraId="4D4F3704" w14:textId="77777777" w:rsidR="003C6D47" w:rsidRDefault="003C6D47" w:rsidP="003C6D47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/14</w:t>
            </w:r>
          </w:p>
        </w:tc>
      </w:tr>
      <w:tr w:rsidR="003C6D47" w14:paraId="2190F1AE" w14:textId="77777777" w:rsidTr="00B77304">
        <w:trPr>
          <w:trHeight w:val="598"/>
        </w:trPr>
        <w:tc>
          <w:tcPr>
            <w:tcW w:w="920" w:type="pct"/>
            <w:vMerge/>
          </w:tcPr>
          <w:p w14:paraId="26166234" w14:textId="77777777" w:rsidR="003C6D47" w:rsidRDefault="003C6D47" w:rsidP="00CB2C36"/>
        </w:tc>
        <w:tc>
          <w:tcPr>
            <w:tcW w:w="2526" w:type="pct"/>
            <w:vAlign w:val="center"/>
          </w:tcPr>
          <w:p w14:paraId="43C2348A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redovita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provjera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životnih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funkcija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(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puls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i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disanje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najmanje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2 puta)</w:t>
            </w:r>
          </w:p>
        </w:tc>
        <w:tc>
          <w:tcPr>
            <w:tcW w:w="812" w:type="pct"/>
            <w:vAlign w:val="center"/>
          </w:tcPr>
          <w:p w14:paraId="0C666F32" w14:textId="6379A58A" w:rsidR="003C6D47" w:rsidRPr="003C6D47" w:rsidRDefault="003C6D47" w:rsidP="00B77304">
            <w:pPr>
              <w:pStyle w:val="BodyA"/>
              <w:spacing w:line="240" w:lineRule="auto"/>
              <w:jc w:val="center"/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0  1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2  3</w:t>
            </w:r>
            <w:proofErr w:type="gramEnd"/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742" w:type="pct"/>
            <w:vMerge/>
          </w:tcPr>
          <w:p w14:paraId="50C49B91" w14:textId="77777777" w:rsidR="003C6D47" w:rsidRDefault="003C6D47" w:rsidP="00CB2C36"/>
        </w:tc>
      </w:tr>
      <w:tr w:rsidR="003C6D47" w14:paraId="72CAEB86" w14:textId="77777777" w:rsidTr="00B77304">
        <w:trPr>
          <w:trHeight w:val="318"/>
        </w:trPr>
        <w:tc>
          <w:tcPr>
            <w:tcW w:w="920" w:type="pct"/>
            <w:vMerge/>
          </w:tcPr>
          <w:p w14:paraId="5094582F" w14:textId="77777777" w:rsidR="003C6D47" w:rsidRDefault="003C6D47" w:rsidP="00CB2C36"/>
        </w:tc>
        <w:tc>
          <w:tcPr>
            <w:tcW w:w="2526" w:type="pct"/>
            <w:vAlign w:val="center"/>
          </w:tcPr>
          <w:p w14:paraId="6607D0D9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zaštita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od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utjecaja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topline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ili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hladnoće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</w:p>
        </w:tc>
        <w:tc>
          <w:tcPr>
            <w:tcW w:w="812" w:type="pct"/>
            <w:vAlign w:val="center"/>
          </w:tcPr>
          <w:p w14:paraId="54E40380" w14:textId="77777777" w:rsidR="003C6D47" w:rsidRPr="003C6D47" w:rsidRDefault="003C6D47" w:rsidP="00B77304">
            <w:pPr>
              <w:pStyle w:val="BodyA"/>
              <w:spacing w:line="240" w:lineRule="auto"/>
              <w:jc w:val="center"/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</w:rPr>
              <w:t>0  1</w:t>
            </w:r>
            <w:proofErr w:type="gramEnd"/>
          </w:p>
        </w:tc>
        <w:tc>
          <w:tcPr>
            <w:tcW w:w="742" w:type="pct"/>
            <w:vMerge/>
          </w:tcPr>
          <w:p w14:paraId="4A672A34" w14:textId="77777777" w:rsidR="003C6D47" w:rsidRDefault="003C6D47" w:rsidP="00CB2C36"/>
        </w:tc>
      </w:tr>
      <w:tr w:rsidR="003C6D47" w14:paraId="012EA870" w14:textId="77777777" w:rsidTr="00B77304">
        <w:trPr>
          <w:trHeight w:val="318"/>
        </w:trPr>
        <w:tc>
          <w:tcPr>
            <w:tcW w:w="920" w:type="pct"/>
            <w:vMerge/>
          </w:tcPr>
          <w:p w14:paraId="6DBA5D53" w14:textId="77777777" w:rsidR="003C6D47" w:rsidRDefault="003C6D47" w:rsidP="00CB2C36"/>
        </w:tc>
        <w:tc>
          <w:tcPr>
            <w:tcW w:w="2526" w:type="pct"/>
            <w:vAlign w:val="center"/>
          </w:tcPr>
          <w:p w14:paraId="219B3DDA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otpuštanje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odjeće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i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obuće</w:t>
            </w:r>
            <w:proofErr w:type="spellEnd"/>
          </w:p>
        </w:tc>
        <w:tc>
          <w:tcPr>
            <w:tcW w:w="812" w:type="pct"/>
            <w:vAlign w:val="center"/>
          </w:tcPr>
          <w:p w14:paraId="5BA0A20B" w14:textId="77777777" w:rsidR="003C6D47" w:rsidRPr="003C6D47" w:rsidRDefault="003C6D47" w:rsidP="00B77304">
            <w:pPr>
              <w:pStyle w:val="BodyA"/>
              <w:spacing w:line="240" w:lineRule="auto"/>
              <w:jc w:val="center"/>
            </w:pPr>
            <w:r w:rsidRPr="003C6D47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0   1   2</w:t>
            </w:r>
          </w:p>
        </w:tc>
        <w:tc>
          <w:tcPr>
            <w:tcW w:w="742" w:type="pct"/>
            <w:vMerge/>
          </w:tcPr>
          <w:p w14:paraId="3C7575A2" w14:textId="77777777" w:rsidR="003C6D47" w:rsidRDefault="003C6D47" w:rsidP="00CB2C36"/>
        </w:tc>
      </w:tr>
      <w:tr w:rsidR="003C6D47" w14:paraId="44294480" w14:textId="77777777" w:rsidTr="00B77304">
        <w:trPr>
          <w:trHeight w:val="318"/>
        </w:trPr>
        <w:tc>
          <w:tcPr>
            <w:tcW w:w="920" w:type="pct"/>
            <w:vMerge/>
          </w:tcPr>
          <w:p w14:paraId="76008955" w14:textId="77777777" w:rsidR="003C6D47" w:rsidRDefault="003C6D47" w:rsidP="00CB2C36"/>
        </w:tc>
        <w:tc>
          <w:tcPr>
            <w:tcW w:w="2526" w:type="pct"/>
            <w:vAlign w:val="center"/>
          </w:tcPr>
          <w:p w14:paraId="0DA16803" w14:textId="77777777" w:rsidR="003C6D47" w:rsidRPr="003C6D47" w:rsidRDefault="003C6D47" w:rsidP="003C6D47">
            <w:pPr>
              <w:pStyle w:val="BodyB"/>
              <w:rPr>
                <w:sz w:val="22"/>
                <w:szCs w:val="22"/>
              </w:rPr>
            </w:pP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vlaženje</w:t>
            </w:r>
            <w:proofErr w:type="spellEnd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3C6D47">
              <w:rPr>
                <w:rFonts w:ascii="Arial Nova Light" w:eastAsia="Arial Nova Light" w:hAnsi="Arial Nova Light" w:cs="Arial Nova Light"/>
                <w:sz w:val="22"/>
                <w:szCs w:val="22"/>
              </w:rPr>
              <w:t>usnica</w:t>
            </w:r>
            <w:proofErr w:type="spellEnd"/>
          </w:p>
        </w:tc>
        <w:tc>
          <w:tcPr>
            <w:tcW w:w="812" w:type="pct"/>
            <w:vAlign w:val="center"/>
          </w:tcPr>
          <w:p w14:paraId="041FE9ED" w14:textId="77777777" w:rsidR="003C6D47" w:rsidRPr="003C6D47" w:rsidRDefault="003C6D47" w:rsidP="00B77304">
            <w:pPr>
              <w:pStyle w:val="BodyA"/>
              <w:spacing w:line="240" w:lineRule="auto"/>
              <w:jc w:val="center"/>
            </w:pPr>
            <w:proofErr w:type="gramStart"/>
            <w:r w:rsidRPr="003C6D47">
              <w:rPr>
                <w:rFonts w:ascii="Arial Nova Light" w:eastAsia="Arial Nova Light" w:hAnsi="Arial Nova Light" w:cs="Arial Nova Light"/>
                <w:b/>
                <w:bCs/>
              </w:rPr>
              <w:t>0  1</w:t>
            </w:r>
            <w:proofErr w:type="gramEnd"/>
          </w:p>
        </w:tc>
        <w:tc>
          <w:tcPr>
            <w:tcW w:w="742" w:type="pct"/>
            <w:vMerge/>
          </w:tcPr>
          <w:p w14:paraId="575DCA5D" w14:textId="77777777" w:rsidR="003C6D47" w:rsidRDefault="003C6D47" w:rsidP="00CB2C36"/>
        </w:tc>
      </w:tr>
      <w:tr w:rsidR="00B77304" w14:paraId="1F415E37" w14:textId="77777777" w:rsidTr="00B77304">
        <w:trPr>
          <w:trHeight w:val="302"/>
        </w:trPr>
        <w:tc>
          <w:tcPr>
            <w:tcW w:w="5000" w:type="pct"/>
            <w:gridSpan w:val="4"/>
            <w:vAlign w:val="center"/>
          </w:tcPr>
          <w:p w14:paraId="3FD9BD56" w14:textId="0EFDD2F7" w:rsidR="00B77304" w:rsidRDefault="00B77304" w:rsidP="00B77304">
            <w:pPr>
              <w:jc w:val="right"/>
            </w:pPr>
            <w:r>
              <w:rPr>
                <w:rFonts w:eastAsia="Arial Nova Light" w:cs="Arial Nova Light"/>
                <w:b/>
                <w:bCs/>
              </w:rPr>
              <w:t>(</w:t>
            </w:r>
            <w:proofErr w:type="spellStart"/>
            <w:r>
              <w:rPr>
                <w:rFonts w:eastAsia="Arial Nova Light" w:cs="Arial Nova Light"/>
                <w:b/>
                <w:bCs/>
              </w:rPr>
              <w:t>maks</w:t>
            </w:r>
            <w:proofErr w:type="spellEnd"/>
            <w:r>
              <w:rPr>
                <w:rFonts w:eastAsia="Arial Nova Light" w:cs="Arial Nova Light"/>
                <w:b/>
                <w:bCs/>
              </w:rPr>
              <w:t>. 80</w:t>
            </w:r>
            <w:r>
              <w:rPr>
                <w:rFonts w:eastAsia="Arial Nova Light" w:cs="Arial Nova Light"/>
                <w:b/>
                <w:bCs/>
                <w:lang w:val="en-US"/>
              </w:rPr>
              <w:t>) = _______________</w:t>
            </w:r>
          </w:p>
        </w:tc>
      </w:tr>
    </w:tbl>
    <w:p w14:paraId="7B11B4A3" w14:textId="77777777" w:rsidR="003C6D47" w:rsidRDefault="003C6D47"/>
    <w:p w14:paraId="7A76734A" w14:textId="7F3A4FBB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263E7" w14:textId="77777777" w:rsidR="006F5D31" w:rsidRDefault="006F5D31" w:rsidP="007D6BD3">
      <w:pPr>
        <w:spacing w:after="0" w:line="240" w:lineRule="auto"/>
      </w:pPr>
      <w:r>
        <w:separator/>
      </w:r>
    </w:p>
  </w:endnote>
  <w:endnote w:type="continuationSeparator" w:id="0">
    <w:p w14:paraId="142EA44C" w14:textId="77777777" w:rsidR="006F5D31" w:rsidRDefault="006F5D31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2EC38" w14:textId="77777777" w:rsidR="006F5D31" w:rsidRDefault="006F5D31" w:rsidP="007D6BD3">
      <w:pPr>
        <w:spacing w:after="0" w:line="240" w:lineRule="auto"/>
      </w:pPr>
      <w:r>
        <w:separator/>
      </w:r>
    </w:p>
  </w:footnote>
  <w:footnote w:type="continuationSeparator" w:id="0">
    <w:p w14:paraId="3CDA1FF3" w14:textId="77777777" w:rsidR="006F5D31" w:rsidRDefault="006F5D31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F5228"/>
    <w:rsid w:val="00340B17"/>
    <w:rsid w:val="003C6D47"/>
    <w:rsid w:val="003E7882"/>
    <w:rsid w:val="00402572"/>
    <w:rsid w:val="00473183"/>
    <w:rsid w:val="004C0B96"/>
    <w:rsid w:val="00503BA7"/>
    <w:rsid w:val="005241A9"/>
    <w:rsid w:val="005637AD"/>
    <w:rsid w:val="005978C0"/>
    <w:rsid w:val="005C3E42"/>
    <w:rsid w:val="00637470"/>
    <w:rsid w:val="00642F61"/>
    <w:rsid w:val="006570AF"/>
    <w:rsid w:val="006F5D31"/>
    <w:rsid w:val="0072038C"/>
    <w:rsid w:val="007213C0"/>
    <w:rsid w:val="00754FF3"/>
    <w:rsid w:val="007B46BB"/>
    <w:rsid w:val="007B6DEB"/>
    <w:rsid w:val="007D6BD3"/>
    <w:rsid w:val="00820AA2"/>
    <w:rsid w:val="008266FF"/>
    <w:rsid w:val="008A2124"/>
    <w:rsid w:val="008C1032"/>
    <w:rsid w:val="008C5B6A"/>
    <w:rsid w:val="009055EA"/>
    <w:rsid w:val="00971349"/>
    <w:rsid w:val="009D3B47"/>
    <w:rsid w:val="00A74112"/>
    <w:rsid w:val="00AE2986"/>
    <w:rsid w:val="00B27041"/>
    <w:rsid w:val="00B445FF"/>
    <w:rsid w:val="00B77304"/>
    <w:rsid w:val="00BF73A8"/>
    <w:rsid w:val="00C06803"/>
    <w:rsid w:val="00C73306"/>
    <w:rsid w:val="00C93ED1"/>
    <w:rsid w:val="00CA26BF"/>
    <w:rsid w:val="00CC6A81"/>
    <w:rsid w:val="00D20E44"/>
    <w:rsid w:val="00E352A6"/>
    <w:rsid w:val="00E50F1B"/>
    <w:rsid w:val="00E720B8"/>
    <w:rsid w:val="00E9412E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3C6D4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4</cp:revision>
  <cp:lastPrinted>2026-04-10T13:17:00Z</cp:lastPrinted>
  <dcterms:created xsi:type="dcterms:W3CDTF">2026-05-12T08:27:00Z</dcterms:created>
  <dcterms:modified xsi:type="dcterms:W3CDTF">2026-05-13T11:27:00Z</dcterms:modified>
</cp:coreProperties>
</file>